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4259"/>
        <w:gridCol w:w="966"/>
        <w:gridCol w:w="7943"/>
      </w:tblGrid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ICD 9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7243AB" w:rsidP="004B2E45">
            <w:pPr>
              <w:jc w:val="center"/>
            </w:pPr>
            <w:r>
              <w:t>Diagnosis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8E9" w:rsidRPr="004B2E45" w:rsidRDefault="00C958E9" w:rsidP="004B2E45">
            <w:pPr>
              <w:jc w:val="center"/>
            </w:pPr>
            <w:r w:rsidRPr="004B2E45">
              <w:t>ICD 10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8E9" w:rsidRPr="004B2E45" w:rsidRDefault="007243AB" w:rsidP="004B2E45">
            <w:pPr>
              <w:jc w:val="center"/>
            </w:pPr>
            <w:r>
              <w:t>Diagnosis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003.1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Salmonella septicemia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A021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Salmonella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022.3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Anthrax septicemia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A227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Anthrax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027.1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proofErr w:type="spellStart"/>
            <w:r w:rsidRPr="004B2E45">
              <w:t>Erysipelothrix</w:t>
            </w:r>
            <w:proofErr w:type="spellEnd"/>
            <w:r w:rsidRPr="004B2E45">
              <w:t xml:space="preserve"> infection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A267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proofErr w:type="spellStart"/>
            <w:r w:rsidRPr="004B2E45">
              <w:t>Erysipelothrix</w:t>
            </w:r>
            <w:proofErr w:type="spellEnd"/>
            <w:r w:rsidRPr="004B2E45">
              <w:t xml:space="preserve">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027.0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proofErr w:type="spellStart"/>
            <w:r w:rsidRPr="004B2E45">
              <w:t>Listeriosis</w:t>
            </w:r>
            <w:proofErr w:type="spellEnd"/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A327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proofErr w:type="spellStart"/>
            <w:r w:rsidRPr="004B2E45">
              <w:t>Listerial</w:t>
            </w:r>
            <w:proofErr w:type="spellEnd"/>
            <w:r w:rsidRPr="004B2E45">
              <w:t xml:space="preserve">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038.0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4B2E45" w:rsidP="004B2E45">
            <w:pPr>
              <w:jc w:val="center"/>
            </w:pPr>
            <w:r w:rsidRPr="004B2E45">
              <w:t>S Streptococcal septicemi</w:t>
            </w:r>
            <w:r>
              <w:rPr>
                <w:rFonts w:hint="eastAsia"/>
              </w:rPr>
              <w:t>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Streptococcal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038.0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Streptococcal septicemi</w:t>
            </w:r>
            <w:r w:rsidR="004B2E45">
              <w:rPr>
                <w:rFonts w:hint="eastAsia"/>
              </w:rPr>
              <w:t>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A400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Sepsis due to streptococcus, group A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038.0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Streptococcal septicemi</w:t>
            </w:r>
            <w:r w:rsidR="004B2E45">
              <w:rPr>
                <w:rFonts w:hint="eastAsia"/>
              </w:rPr>
              <w:t>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A401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Sepsis due to streptococcus, group B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038.2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Pneumococcal septicemia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 xml:space="preserve">Sepsis due to Streptococcus </w:t>
            </w:r>
            <w:proofErr w:type="spellStart"/>
            <w:r w:rsidRPr="004B2E45">
              <w:t>pneumoniae</w:t>
            </w:r>
            <w:proofErr w:type="spellEnd"/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038.0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Streptococcal septicemi</w:t>
            </w:r>
            <w:r w:rsidR="004B2E45">
              <w:rPr>
                <w:rFonts w:hint="eastAsia"/>
              </w:rPr>
              <w:t>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A408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Other streptococcal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038.0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Streptococcal septicemi</w:t>
            </w:r>
            <w:r w:rsidR="004B2E45">
              <w:rPr>
                <w:rFonts w:hint="eastAsia"/>
              </w:rPr>
              <w:t>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A409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Streptococcal sepsis, unspecified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8E6F60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8E6F60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A41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Other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038.11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Staphylococcal aureus septicemia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Sepsis due to Staphylococcus aureus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A4101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Sepsis due to Methicillin susceptible Staphylococcus aureus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A4102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Sepsis due to Methicillin resistant Staphylococcus aureus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038.19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Other staphylococcal septicemia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Sepsis due to other specified staphylococcus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038.10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C958E9" w:rsidP="004B2E45">
            <w:pPr>
              <w:jc w:val="center"/>
            </w:pPr>
            <w:r w:rsidRPr="004B2E45">
              <w:t>Staphylococcal septicemia, unspecified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Sepsis due to unspecified staphylococcus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038.41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 xml:space="preserve">Septicemia due to </w:t>
            </w:r>
            <w:proofErr w:type="spellStart"/>
            <w:r w:rsidRPr="004B2E45">
              <w:t>hemophilus</w:t>
            </w:r>
            <w:proofErr w:type="spellEnd"/>
            <w:r w:rsidRPr="004B2E45">
              <w:t xml:space="preserve"> </w:t>
            </w:r>
            <w:proofErr w:type="spellStart"/>
            <w:r w:rsidRPr="004B2E45">
              <w:t>influenzae</w:t>
            </w:r>
            <w:proofErr w:type="spellEnd"/>
            <w:r w:rsidRPr="004B2E45">
              <w:t xml:space="preserve"> </w:t>
            </w:r>
            <w:r w:rsidRPr="004B2E45">
              <w:lastRenderedPageBreak/>
              <w:t xml:space="preserve">[H. </w:t>
            </w:r>
            <w:proofErr w:type="spellStart"/>
            <w:r w:rsidRPr="004B2E45">
              <w:t>influenzae</w:t>
            </w:r>
            <w:proofErr w:type="spellEnd"/>
            <w:r w:rsidRPr="004B2E45">
              <w:t>]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lastRenderedPageBreak/>
              <w:t>A413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7243AB">
            <w:pPr>
              <w:jc w:val="center"/>
            </w:pPr>
            <w:r w:rsidRPr="004B2E45">
              <w:t xml:space="preserve">Sepsis due to </w:t>
            </w:r>
            <w:proofErr w:type="spellStart"/>
            <w:r w:rsidRPr="004B2E45">
              <w:t>Hemophilus</w:t>
            </w:r>
            <w:proofErr w:type="spellEnd"/>
            <w:r w:rsidRPr="004B2E45">
              <w:t xml:space="preserve"> </w:t>
            </w:r>
            <w:proofErr w:type="spellStart"/>
            <w:r w:rsidRPr="004B2E45">
              <w:t>influenzae</w:t>
            </w:r>
            <w:proofErr w:type="spellEnd"/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038.3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Septicemia due to anaerobes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Sepsis due to anaerobes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A415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Sepsis due to other Gram-negative organisms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038.40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Septicemia due to Gram-negative organism, unspecified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A4150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Gram-negative sepsis, unspecified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038.42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Septicemia due to Escherichia coli</w:t>
            </w:r>
            <w:proofErr w:type="gramStart"/>
            <w:r w:rsidRPr="004B2E45">
              <w:t>﹝</w:t>
            </w:r>
            <w:proofErr w:type="gramEnd"/>
            <w:r w:rsidRPr="004B2E45">
              <w:t>E. Coli</w:t>
            </w:r>
            <w:proofErr w:type="gramStart"/>
            <w:r w:rsidRPr="004B2E45">
              <w:t>﹞</w:t>
            </w:r>
            <w:proofErr w:type="gramEnd"/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A4151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Sepsis due to Escherichia coli [E. coli]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038.43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Septicemia due to Pseudomonas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A4152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Sepsis due to Pseudomonas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038.44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 xml:space="preserve">Septicemia due to </w:t>
            </w:r>
            <w:proofErr w:type="spellStart"/>
            <w:r w:rsidRPr="004B2E45">
              <w:t>Serratia</w:t>
            </w:r>
            <w:proofErr w:type="spellEnd"/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A4153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 xml:space="preserve">Sepsis due to </w:t>
            </w:r>
            <w:proofErr w:type="spellStart"/>
            <w:r w:rsidRPr="004B2E45">
              <w:t>Serratia</w:t>
            </w:r>
            <w:proofErr w:type="spellEnd"/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038.49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Septicemia due to other Gram-negative organisms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A4159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Other Gram-negative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A418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Other specified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973" w:rsidRPr="004B2E45" w:rsidRDefault="00B85973" w:rsidP="004B2E45">
            <w:pPr>
              <w:jc w:val="center"/>
            </w:pPr>
            <w:r w:rsidRPr="004B2E45">
              <w:t>038.49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973" w:rsidRPr="004B2E45" w:rsidRDefault="00B85973" w:rsidP="004B2E45">
            <w:pPr>
              <w:jc w:val="center"/>
            </w:pPr>
            <w:r w:rsidRPr="004B2E45">
              <w:t>Septicemia due to other Gram-negative organisms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973" w:rsidRPr="004B2E45" w:rsidRDefault="00B85973" w:rsidP="004B2E45">
            <w:pPr>
              <w:jc w:val="center"/>
            </w:pPr>
            <w:r w:rsidRPr="004B2E45">
              <w:t>A4181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973" w:rsidRPr="004B2E45" w:rsidRDefault="00B85973" w:rsidP="004B2E45">
            <w:pPr>
              <w:jc w:val="center"/>
            </w:pPr>
            <w:r w:rsidRPr="004B2E45">
              <w:t>Sepsis due to Enterococcus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038.8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Other specified septicemias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A4189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Other specified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038.9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Unspecified septicemia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A419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Sepsis, unspecified organism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8E6F60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8E6F60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A427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proofErr w:type="spellStart"/>
            <w:r w:rsidRPr="004B2E45">
              <w:t>Actinomycotic</w:t>
            </w:r>
            <w:proofErr w:type="spellEnd"/>
            <w:r w:rsidRPr="004B2E45">
              <w:t xml:space="preserve">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098.89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Other gonococcal infection of other specified sites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A5486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Gonococcal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lastRenderedPageBreak/>
              <w:t>112.5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E9" w:rsidRPr="004B2E45" w:rsidRDefault="00B85973" w:rsidP="004B2E45">
            <w:pPr>
              <w:jc w:val="center"/>
            </w:pPr>
            <w:r w:rsidRPr="004B2E45">
              <w:t>Candidiasis of disseminated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r w:rsidRPr="004B2E45">
              <w:t>B377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E9" w:rsidRPr="004B2E45" w:rsidRDefault="00C958E9" w:rsidP="004B2E45">
            <w:pPr>
              <w:jc w:val="center"/>
            </w:pPr>
            <w:proofErr w:type="spellStart"/>
            <w:r w:rsidRPr="004B2E45">
              <w:t>Candidal</w:t>
            </w:r>
            <w:proofErr w:type="spellEnd"/>
            <w:r w:rsidRPr="004B2E45">
              <w:t xml:space="preserve">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R652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Severe sepsis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R6520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Severe sepsis without septic shock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R6521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Severe sepsis with septic shock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T8112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proofErr w:type="spellStart"/>
            <w:r w:rsidRPr="004B2E45">
              <w:t>Postprocedural</w:t>
            </w:r>
            <w:proofErr w:type="spellEnd"/>
            <w:r w:rsidRPr="004B2E45">
              <w:t xml:space="preserve"> septic shock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T8112XA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proofErr w:type="spellStart"/>
            <w:r w:rsidRPr="004B2E45">
              <w:t>Postprocedural</w:t>
            </w:r>
            <w:proofErr w:type="spellEnd"/>
            <w:r w:rsidRPr="004B2E45">
              <w:t xml:space="preserve"> septic shock, initial encounter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4B2E45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T8112XD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proofErr w:type="spellStart"/>
            <w:r w:rsidRPr="004B2E45">
              <w:t>Postprocedural</w:t>
            </w:r>
            <w:proofErr w:type="spellEnd"/>
            <w:r w:rsidRPr="004B2E45">
              <w:t xml:space="preserve"> septic shock, subsequent encounter</w:t>
            </w:r>
          </w:p>
        </w:tc>
      </w:tr>
      <w:tr w:rsidR="004B2E45" w:rsidRPr="004B2E45" w:rsidTr="004B2E45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8E6F60">
            <w:pPr>
              <w:jc w:val="center"/>
            </w:pPr>
            <w:r w:rsidRPr="004B2E45">
              <w:t>NA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2E45" w:rsidRPr="004B2E45" w:rsidRDefault="004B2E45" w:rsidP="008E6F60">
            <w:pPr>
              <w:jc w:val="center"/>
            </w:pPr>
            <w:r w:rsidRPr="004B2E45">
              <w:t>NA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r w:rsidRPr="004B2E45">
              <w:t>T8112XS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E45" w:rsidRPr="004B2E45" w:rsidRDefault="004B2E45" w:rsidP="004B2E45">
            <w:pPr>
              <w:jc w:val="center"/>
            </w:pPr>
            <w:proofErr w:type="spellStart"/>
            <w:r w:rsidRPr="004B2E45">
              <w:t>Postprocedural</w:t>
            </w:r>
            <w:proofErr w:type="spellEnd"/>
            <w:r w:rsidRPr="004B2E45">
              <w:t xml:space="preserve"> septic shock, sequela</w:t>
            </w:r>
          </w:p>
        </w:tc>
      </w:tr>
    </w:tbl>
    <w:p w:rsidR="004B7232" w:rsidRPr="004B2E45" w:rsidRDefault="004B7232" w:rsidP="004B2E45">
      <w:pPr>
        <w:jc w:val="center"/>
      </w:pPr>
      <w:bookmarkStart w:id="0" w:name="_GoBack"/>
      <w:bookmarkEnd w:id="0"/>
    </w:p>
    <w:sectPr w:rsidR="004B7232" w:rsidRPr="004B2E45" w:rsidSect="00C958E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5"/>
    <w:rsid w:val="004B2E45"/>
    <w:rsid w:val="004B7232"/>
    <w:rsid w:val="007243AB"/>
    <w:rsid w:val="00735755"/>
    <w:rsid w:val="00B85973"/>
    <w:rsid w:val="00C9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1DDA"/>
  <w15:docId w15:val="{F89A25BD-AEBD-4199-8E8C-89B6D603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AF7B-DBF6-4E6F-86C0-2623E18D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wfhw7admin</dc:creator>
  <cp:lastModifiedBy>epdw7</cp:lastModifiedBy>
  <cp:revision>2</cp:revision>
  <dcterms:created xsi:type="dcterms:W3CDTF">2025-01-16T15:03:00Z</dcterms:created>
  <dcterms:modified xsi:type="dcterms:W3CDTF">2025-01-16T15:03:00Z</dcterms:modified>
</cp:coreProperties>
</file>